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C6C3AF" wp14:editId="314DE060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3262">
                              <w:rPr>
                                <w:b/>
                                <w:sz w:val="36"/>
                                <w:szCs w:val="36"/>
                              </w:rPr>
                              <w:t>ÖĞRENCİ ARAŞTIRMA PROJELERİ</w:t>
                            </w: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DEĞERLENDİRME RAPORU</w:t>
                            </w:r>
                          </w:p>
                          <w:p w:rsidR="00E717AD" w:rsidRDefault="00E717AD" w:rsidP="00E717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6C3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93262">
                        <w:rPr>
                          <w:b/>
                          <w:sz w:val="36"/>
                          <w:szCs w:val="36"/>
                        </w:rPr>
                        <w:t>ÖĞRENCİ ARAŞTIRMA PROJELERİ</w:t>
                      </w: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DEĞERLENDİRME RAPORU</w:t>
                      </w:r>
                    </w:p>
                    <w:p w:rsidR="00E717AD" w:rsidRDefault="00E717AD" w:rsidP="00E717A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717AD" w:rsidTr="00F71F91">
        <w:tc>
          <w:tcPr>
            <w:tcW w:w="2405" w:type="dxa"/>
          </w:tcPr>
          <w:p w:rsidR="00E717AD" w:rsidRDefault="00A93262" w:rsidP="00F71F9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717A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:rsidR="00E717AD" w:rsidRDefault="00E717AD" w:rsidP="00A9326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9805BF">
              <w:rPr>
                <w:rFonts w:asciiTheme="minorHAnsi" w:hAnsiTheme="minorHAnsi" w:cstheme="minorHAnsi"/>
                <w:sz w:val="24"/>
                <w:szCs w:val="24"/>
              </w:rPr>
              <w:t>ölümümüzdek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i öğrencilerin araştırmalara katılımlarının sağlanması Toros Üniversitesi Lisans Öğrencileri Bilimsel Araştırma Desteği Esasları kapsamında yapılan araştırma projelerinin değerlendirilmesini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kapsamaktadır</w:t>
            </w:r>
          </w:p>
        </w:tc>
      </w:tr>
      <w:tr w:rsidR="00E717AD" w:rsidTr="00F71F91">
        <w:tc>
          <w:tcPr>
            <w:tcW w:w="2405" w:type="dxa"/>
          </w:tcPr>
          <w:p w:rsidR="00E717AD" w:rsidRDefault="00A93262" w:rsidP="00A9326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Raporun hazırlanması</w:t>
            </w:r>
          </w:p>
        </w:tc>
        <w:tc>
          <w:tcPr>
            <w:tcW w:w="6991" w:type="dxa"/>
          </w:tcPr>
          <w:p w:rsidR="00E717AD" w:rsidRDefault="00E717AD" w:rsidP="00A932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Bölümümüzden her yıl 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öğrenciler tarafından yapılan araştırmaların ve çıktılarının raporlandırılması amacıyla </w:t>
            </w:r>
            <w:proofErr w:type="gramStart"/>
            <w:r w:rsidR="00A93262">
              <w:rPr>
                <w:rFonts w:asciiTheme="minorHAnsi" w:hAnsiTheme="minorHAnsi" w:cstheme="minorHAnsi"/>
                <w:sz w:val="24"/>
                <w:szCs w:val="24"/>
              </w:rPr>
              <w:t>yıl sonunda</w:t>
            </w:r>
            <w:proofErr w:type="gramEnd"/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 tamamlanan ve devam eden projeler ile ilgili rapor hazırlanmakta ve değerlendirilmektedir. </w:t>
            </w:r>
          </w:p>
        </w:tc>
      </w:tr>
      <w:tr w:rsidR="00E717AD" w:rsidTr="00F71F91">
        <w:tc>
          <w:tcPr>
            <w:tcW w:w="2405" w:type="dxa"/>
          </w:tcPr>
          <w:p w:rsidR="00E717AD" w:rsidRPr="00C61546" w:rsidRDefault="00A93262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 Hazırlayan</w:t>
            </w:r>
          </w:p>
        </w:tc>
        <w:tc>
          <w:tcPr>
            <w:tcW w:w="6991" w:type="dxa"/>
          </w:tcPr>
          <w:p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17AD" w:rsidTr="00F71F91">
        <w:tc>
          <w:tcPr>
            <w:tcW w:w="2405" w:type="dxa"/>
          </w:tcPr>
          <w:p w:rsidR="00E717AD" w:rsidRDefault="00E717AD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717AD" w:rsidRDefault="00E717AD" w:rsidP="00E717AD">
      <w:pPr>
        <w:rPr>
          <w:rFonts w:asciiTheme="minorHAnsi" w:hAnsiTheme="minorHAnsi" w:cstheme="minorHAnsi"/>
          <w:sz w:val="24"/>
          <w:szCs w:val="24"/>
        </w:rPr>
      </w:pPr>
    </w:p>
    <w:p w:rsidR="00E717AD" w:rsidRDefault="00E717AD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ListeTablo7Renkli-Vurgu5"/>
        <w:tblW w:w="0" w:type="auto"/>
        <w:tblLook w:val="04A0" w:firstRow="1" w:lastRow="0" w:firstColumn="1" w:lastColumn="0" w:noHBand="0" w:noVBand="1"/>
      </w:tblPr>
      <w:tblGrid>
        <w:gridCol w:w="2268"/>
        <w:gridCol w:w="7128"/>
      </w:tblGrid>
      <w:tr w:rsidR="00FE4204" w:rsidTr="007D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No</w:t>
            </w:r>
          </w:p>
        </w:tc>
        <w:tc>
          <w:tcPr>
            <w:tcW w:w="7128" w:type="dxa"/>
          </w:tcPr>
          <w:p w:rsidR="00FE4204" w:rsidRDefault="00FE4204" w:rsidP="007E7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2021/1</w:t>
            </w:r>
          </w:p>
        </w:tc>
      </w:tr>
      <w:tr w:rsidR="00FE4204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adı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B027F">
              <w:rPr>
                <w:bCs/>
                <w:color w:val="000000"/>
              </w:rPr>
              <w:t>Turunç Meyvesinden Meyve Suyu ve Ekşisi Üretimi</w:t>
            </w:r>
          </w:p>
        </w:tc>
      </w:tr>
      <w:tr w:rsidR="00FE4204" w:rsidTr="007D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Danışmanı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Prof. Dr. Yüksel ÖZDEMİR</w:t>
            </w:r>
          </w:p>
        </w:tc>
      </w:tr>
      <w:tr w:rsidR="00FE4204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Araştırıcı öğrenciler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Dilek Aydın, Zeynep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İlya</w:t>
            </w:r>
            <w:proofErr w:type="spellEnd"/>
          </w:p>
        </w:tc>
      </w:tr>
      <w:tr w:rsidR="00FE4204" w:rsidTr="007D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durumu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Tamamlandı</w:t>
            </w:r>
          </w:p>
        </w:tc>
      </w:tr>
      <w:tr w:rsidR="00FE4204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Çıktıları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E4204" w:rsidRDefault="00FE4204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E4204" w:rsidRDefault="00FE4204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E4204" w:rsidRPr="00356F88" w:rsidRDefault="00FE4204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ListeTablo7Renkli-Vurgu5"/>
        <w:tblW w:w="0" w:type="auto"/>
        <w:tblLook w:val="04A0" w:firstRow="1" w:lastRow="0" w:firstColumn="1" w:lastColumn="0" w:noHBand="0" w:noVBand="1"/>
      </w:tblPr>
      <w:tblGrid>
        <w:gridCol w:w="2268"/>
        <w:gridCol w:w="7128"/>
      </w:tblGrid>
      <w:tr w:rsidR="006F2D67" w:rsidTr="0096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6F2D67" w:rsidRPr="00964BB7" w:rsidRDefault="006F2D6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No</w:t>
            </w:r>
          </w:p>
        </w:tc>
        <w:tc>
          <w:tcPr>
            <w:tcW w:w="7128" w:type="dxa"/>
          </w:tcPr>
          <w:p w:rsidR="006F2D67" w:rsidRDefault="00FE4204" w:rsidP="00E717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2022/1</w:t>
            </w:r>
          </w:p>
        </w:tc>
      </w:tr>
      <w:tr w:rsidR="006F2D67" w:rsidTr="0096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F2D67" w:rsidRPr="00964BB7" w:rsidRDefault="006F2D6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adı</w:t>
            </w:r>
          </w:p>
        </w:tc>
        <w:tc>
          <w:tcPr>
            <w:tcW w:w="7128" w:type="dxa"/>
          </w:tcPr>
          <w:p w:rsidR="006F2D67" w:rsidRPr="00964BB7" w:rsidRDefault="00964BB7" w:rsidP="00E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65 yaş üstü bireylerde beslenme alışkanlıkları, depresyon ve </w:t>
            </w:r>
            <w:proofErr w:type="spellStart"/>
            <w:r w:rsidRPr="00964BB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malnütrisyon</w:t>
            </w:r>
            <w:proofErr w:type="spellEnd"/>
            <w:r w:rsidRPr="00964BB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durumunun değerlendirilmesi</w:t>
            </w:r>
          </w:p>
        </w:tc>
      </w:tr>
      <w:tr w:rsidR="006F2D67" w:rsidTr="00964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F2D67" w:rsidRPr="00964BB7" w:rsidRDefault="006F2D6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Danışmanı</w:t>
            </w:r>
          </w:p>
        </w:tc>
        <w:tc>
          <w:tcPr>
            <w:tcW w:w="7128" w:type="dxa"/>
          </w:tcPr>
          <w:p w:rsidR="006F2D67" w:rsidRPr="00964BB7" w:rsidRDefault="00590EDC" w:rsidP="00E71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Doç. Dr. Betül Gülşen Atalay</w:t>
            </w:r>
          </w:p>
        </w:tc>
      </w:tr>
      <w:tr w:rsidR="006F2D67" w:rsidTr="0096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F2D67" w:rsidRPr="00964BB7" w:rsidRDefault="00964BB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Araştırıcı öğrenciler</w:t>
            </w:r>
          </w:p>
        </w:tc>
        <w:tc>
          <w:tcPr>
            <w:tcW w:w="7128" w:type="dxa"/>
          </w:tcPr>
          <w:p w:rsidR="006F2D67" w:rsidRPr="00964BB7" w:rsidRDefault="00964BB7" w:rsidP="00E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Zeynep Çakmak, </w:t>
            </w:r>
            <w:proofErr w:type="spellStart"/>
            <w:r w:rsidRPr="00964B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İnas</w:t>
            </w:r>
            <w:proofErr w:type="spellEnd"/>
            <w:r w:rsidRPr="00964B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B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Aktoğ</w:t>
            </w:r>
            <w:proofErr w:type="spellEnd"/>
            <w:r w:rsidRPr="00964B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Aslı Nur Doğan, Büşra Aydın, </w:t>
            </w:r>
            <w:proofErr w:type="spellStart"/>
            <w:r w:rsidRPr="00964B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Rojbin</w:t>
            </w:r>
            <w:proofErr w:type="spellEnd"/>
            <w:r w:rsidRPr="00964B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964BB7" w:rsidTr="00964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durumu</w:t>
            </w:r>
          </w:p>
        </w:tc>
        <w:tc>
          <w:tcPr>
            <w:tcW w:w="7128" w:type="dxa"/>
          </w:tcPr>
          <w:p w:rsidR="00964BB7" w:rsidRPr="00964BB7" w:rsidRDefault="00964BB7" w:rsidP="00E71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Tamamlandı</w:t>
            </w:r>
          </w:p>
        </w:tc>
      </w:tr>
      <w:tr w:rsidR="00964BB7" w:rsidTr="0096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Çıktıları</w:t>
            </w:r>
          </w:p>
        </w:tc>
        <w:tc>
          <w:tcPr>
            <w:tcW w:w="7128" w:type="dxa"/>
          </w:tcPr>
          <w:p w:rsidR="00964BB7" w:rsidRPr="00964BB7" w:rsidRDefault="00964BB7" w:rsidP="00E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Tez Projesi</w:t>
            </w:r>
          </w:p>
        </w:tc>
      </w:tr>
    </w:tbl>
    <w:p w:rsidR="00E717AD" w:rsidRDefault="00E717AD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E4204" w:rsidRDefault="00FE4204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E4204" w:rsidRDefault="00FE4204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F2D67" w:rsidRDefault="006F2D67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ListeTablo7Renkli-Vurgu5"/>
        <w:tblW w:w="0" w:type="auto"/>
        <w:tblLook w:val="04A0" w:firstRow="1" w:lastRow="0" w:firstColumn="1" w:lastColumn="0" w:noHBand="0" w:noVBand="1"/>
      </w:tblPr>
      <w:tblGrid>
        <w:gridCol w:w="2268"/>
        <w:gridCol w:w="7128"/>
      </w:tblGrid>
      <w:tr w:rsidR="00964BB7" w:rsidTr="007D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964BB7" w:rsidRPr="00964BB7" w:rsidRDefault="00964BB7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lastRenderedPageBreak/>
              <w:t>No</w:t>
            </w:r>
          </w:p>
        </w:tc>
        <w:tc>
          <w:tcPr>
            <w:tcW w:w="7128" w:type="dxa"/>
          </w:tcPr>
          <w:p w:rsidR="00964BB7" w:rsidRDefault="00FE4204" w:rsidP="007D7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2022/2</w:t>
            </w:r>
          </w:p>
        </w:tc>
      </w:tr>
      <w:tr w:rsidR="00964BB7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adı</w:t>
            </w:r>
          </w:p>
        </w:tc>
        <w:tc>
          <w:tcPr>
            <w:tcW w:w="7128" w:type="dxa"/>
          </w:tcPr>
          <w:p w:rsidR="00964BB7" w:rsidRPr="00964BB7" w:rsidRDefault="00964BB7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027F">
              <w:rPr>
                <w:bCs/>
                <w:color w:val="000000"/>
              </w:rPr>
              <w:t>Balzamik</w:t>
            </w:r>
            <w:proofErr w:type="spellEnd"/>
            <w:r w:rsidRPr="003B027F">
              <w:rPr>
                <w:bCs/>
                <w:color w:val="000000"/>
              </w:rPr>
              <w:t xml:space="preserve"> Sirkeli Harnup Sosu</w:t>
            </w:r>
          </w:p>
        </w:tc>
      </w:tr>
      <w:tr w:rsidR="00964BB7" w:rsidTr="007D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Danışmanı</w:t>
            </w:r>
          </w:p>
        </w:tc>
        <w:tc>
          <w:tcPr>
            <w:tcW w:w="7128" w:type="dxa"/>
          </w:tcPr>
          <w:p w:rsidR="00964BB7" w:rsidRPr="00964BB7" w:rsidRDefault="00964BB7" w:rsidP="007D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Prof. Dr. Yüksel ÖZDEMİR</w:t>
            </w:r>
          </w:p>
        </w:tc>
      </w:tr>
      <w:tr w:rsidR="00964BB7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Araştırıcı öğrenciler</w:t>
            </w:r>
          </w:p>
        </w:tc>
        <w:tc>
          <w:tcPr>
            <w:tcW w:w="7128" w:type="dxa"/>
          </w:tcPr>
          <w:p w:rsidR="00964BB7" w:rsidRPr="00964BB7" w:rsidRDefault="00964BB7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Nurda Bilen</w:t>
            </w:r>
          </w:p>
        </w:tc>
      </w:tr>
      <w:tr w:rsidR="00964BB7" w:rsidTr="007D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durumu</w:t>
            </w:r>
          </w:p>
        </w:tc>
        <w:tc>
          <w:tcPr>
            <w:tcW w:w="7128" w:type="dxa"/>
          </w:tcPr>
          <w:p w:rsidR="00964BB7" w:rsidRPr="00964BB7" w:rsidRDefault="00964BB7" w:rsidP="007D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4BB7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Çıktıları</w:t>
            </w:r>
          </w:p>
        </w:tc>
        <w:tc>
          <w:tcPr>
            <w:tcW w:w="7128" w:type="dxa"/>
          </w:tcPr>
          <w:p w:rsidR="00964BB7" w:rsidRPr="00964BB7" w:rsidRDefault="00964BB7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64BB7" w:rsidRDefault="00964BB7" w:rsidP="00964BB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F2D67" w:rsidRDefault="006F2D67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ListeTablo7Renkli-Vurgu5"/>
        <w:tblW w:w="0" w:type="auto"/>
        <w:tblLook w:val="04A0" w:firstRow="1" w:lastRow="0" w:firstColumn="1" w:lastColumn="0" w:noHBand="0" w:noVBand="1"/>
      </w:tblPr>
      <w:tblGrid>
        <w:gridCol w:w="2268"/>
        <w:gridCol w:w="7128"/>
      </w:tblGrid>
      <w:tr w:rsidR="00590EDC" w:rsidRPr="00590EDC" w:rsidTr="007D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590EDC" w:rsidRPr="00590EDC" w:rsidRDefault="00590EDC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590EDC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No</w:t>
            </w:r>
          </w:p>
        </w:tc>
        <w:tc>
          <w:tcPr>
            <w:tcW w:w="7128" w:type="dxa"/>
          </w:tcPr>
          <w:p w:rsidR="00590EDC" w:rsidRPr="00590EDC" w:rsidRDefault="00B70200" w:rsidP="007D7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2022/3</w:t>
            </w:r>
          </w:p>
        </w:tc>
      </w:tr>
      <w:tr w:rsidR="00590EDC" w:rsidRPr="00590EDC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90EDC" w:rsidRPr="00590EDC" w:rsidRDefault="00590EDC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590EDC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adı</w:t>
            </w:r>
          </w:p>
        </w:tc>
        <w:tc>
          <w:tcPr>
            <w:tcW w:w="7128" w:type="dxa"/>
          </w:tcPr>
          <w:p w:rsidR="00590EDC" w:rsidRPr="00590EDC" w:rsidRDefault="00590EDC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90E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Sirkeli Nar Sosu ve Sağlık Potansiyeli</w:t>
            </w:r>
          </w:p>
        </w:tc>
      </w:tr>
      <w:tr w:rsidR="00590EDC" w:rsidRPr="00590EDC" w:rsidTr="007D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90EDC" w:rsidRPr="00590EDC" w:rsidRDefault="00590EDC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590EDC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Danışmanı</w:t>
            </w:r>
          </w:p>
        </w:tc>
        <w:tc>
          <w:tcPr>
            <w:tcW w:w="7128" w:type="dxa"/>
          </w:tcPr>
          <w:p w:rsidR="00590EDC" w:rsidRPr="00590EDC" w:rsidRDefault="00590EDC" w:rsidP="007D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90E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Dr. Öğretim Üyesi Özlem </w:t>
            </w:r>
            <w:proofErr w:type="spellStart"/>
            <w:r w:rsidRPr="00590E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Özpak</w:t>
            </w:r>
            <w:proofErr w:type="spellEnd"/>
            <w:r w:rsidRPr="00590E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AKKUŞ</w:t>
            </w:r>
          </w:p>
        </w:tc>
      </w:tr>
      <w:tr w:rsidR="00590EDC" w:rsidRPr="00590EDC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90EDC" w:rsidRPr="00590EDC" w:rsidRDefault="00590EDC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590EDC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Araştırıcı öğrenciler</w:t>
            </w:r>
          </w:p>
        </w:tc>
        <w:tc>
          <w:tcPr>
            <w:tcW w:w="7128" w:type="dxa"/>
          </w:tcPr>
          <w:p w:rsidR="00590EDC" w:rsidRPr="00590EDC" w:rsidRDefault="00590EDC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90EDC">
              <w:rPr>
                <w:rFonts w:ascii="Calibri" w:hAnsi="Calibri" w:cs="Calibri"/>
                <w:color w:val="000000"/>
                <w:sz w:val="24"/>
                <w:szCs w:val="24"/>
              </w:rPr>
              <w:t>Aslı GÜNAŞTI, Sinem DEMİR</w:t>
            </w:r>
          </w:p>
        </w:tc>
      </w:tr>
      <w:tr w:rsidR="00590EDC" w:rsidRPr="00590EDC" w:rsidTr="007D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90EDC" w:rsidRPr="00590EDC" w:rsidRDefault="00590EDC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590EDC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durumu</w:t>
            </w:r>
          </w:p>
        </w:tc>
        <w:tc>
          <w:tcPr>
            <w:tcW w:w="7128" w:type="dxa"/>
          </w:tcPr>
          <w:p w:rsidR="00590EDC" w:rsidRPr="00590EDC" w:rsidRDefault="00590EDC" w:rsidP="007D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90EDC" w:rsidRPr="00590EDC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90EDC" w:rsidRPr="00590EDC" w:rsidRDefault="00590EDC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590EDC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Çıktıları</w:t>
            </w:r>
          </w:p>
        </w:tc>
        <w:tc>
          <w:tcPr>
            <w:tcW w:w="7128" w:type="dxa"/>
          </w:tcPr>
          <w:p w:rsidR="00590EDC" w:rsidRPr="00590EDC" w:rsidRDefault="00590EDC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90EDC" w:rsidRPr="00590EDC" w:rsidRDefault="00590EDC" w:rsidP="00590ED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717AD" w:rsidRPr="009805BF" w:rsidRDefault="00E717AD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717AD" w:rsidRPr="00AB429C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42089" w:rsidRDefault="00442089" w:rsidP="00442089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2021-2022 Eğitim-öğretim yılı Güz döneminde yapılan ankete 3 adet Öğrenci Araştırma Projesi yapılmış ve Üniversite tarafından desteklenmiştir.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Bir sonraki dönemde daha fazla proje gerçekleştirilmesi için öğrencilere duyuruların yapılması ve teşvik edilmesi amacıyla öğretim elemanları ile toplantı yapılmasının yararlı olacağı değerlendirilmektedir. </w:t>
      </w:r>
      <w:bookmarkStart w:id="0" w:name="_GoBack"/>
      <w:bookmarkEnd w:id="0"/>
    </w:p>
    <w:p w:rsidR="00442089" w:rsidRDefault="00442089" w:rsidP="00442089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42089" w:rsidRDefault="00442089" w:rsidP="00442089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Pr="00E717AD" w:rsidRDefault="00100BF2" w:rsidP="00E717AD"/>
    <w:sectPr w:rsidR="00100BF2" w:rsidRPr="00E717A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16" w:rsidRDefault="00986416" w:rsidP="00C61546">
      <w:r>
        <w:separator/>
      </w:r>
    </w:p>
  </w:endnote>
  <w:endnote w:type="continuationSeparator" w:id="0">
    <w:p w:rsidR="00986416" w:rsidRDefault="00986416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301990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FR-ÖDR-05</w:t>
    </w:r>
    <w:r w:rsidR="000C0CD9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16" w:rsidRDefault="00986416" w:rsidP="00C61546">
      <w:r>
        <w:separator/>
      </w:r>
    </w:p>
  </w:footnote>
  <w:footnote w:type="continuationSeparator" w:id="0">
    <w:p w:rsidR="00986416" w:rsidRDefault="00986416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92B78"/>
    <w:rsid w:val="000A6CB4"/>
    <w:rsid w:val="000C0CD9"/>
    <w:rsid w:val="000C20DB"/>
    <w:rsid w:val="000E7C84"/>
    <w:rsid w:val="00100BF2"/>
    <w:rsid w:val="00105945"/>
    <w:rsid w:val="00144CF5"/>
    <w:rsid w:val="00211E5E"/>
    <w:rsid w:val="0023606B"/>
    <w:rsid w:val="0023638E"/>
    <w:rsid w:val="002744AA"/>
    <w:rsid w:val="002D3506"/>
    <w:rsid w:val="00301990"/>
    <w:rsid w:val="00354B81"/>
    <w:rsid w:val="00356F88"/>
    <w:rsid w:val="00361970"/>
    <w:rsid w:val="00393FC6"/>
    <w:rsid w:val="003C7821"/>
    <w:rsid w:val="0041476F"/>
    <w:rsid w:val="00441FF7"/>
    <w:rsid w:val="00442089"/>
    <w:rsid w:val="004423AD"/>
    <w:rsid w:val="00501328"/>
    <w:rsid w:val="00590EDC"/>
    <w:rsid w:val="005A3B5E"/>
    <w:rsid w:val="00666FF7"/>
    <w:rsid w:val="00674E4C"/>
    <w:rsid w:val="00686DEF"/>
    <w:rsid w:val="006A0140"/>
    <w:rsid w:val="006B0867"/>
    <w:rsid w:val="006C7EDD"/>
    <w:rsid w:val="006F2D67"/>
    <w:rsid w:val="00703051"/>
    <w:rsid w:val="00726215"/>
    <w:rsid w:val="00727752"/>
    <w:rsid w:val="00762049"/>
    <w:rsid w:val="007741A4"/>
    <w:rsid w:val="007E7E61"/>
    <w:rsid w:val="0087739A"/>
    <w:rsid w:val="008842FC"/>
    <w:rsid w:val="008D0E97"/>
    <w:rsid w:val="008D6ED0"/>
    <w:rsid w:val="00964BB7"/>
    <w:rsid w:val="009805BF"/>
    <w:rsid w:val="00986416"/>
    <w:rsid w:val="009F08E7"/>
    <w:rsid w:val="009F1419"/>
    <w:rsid w:val="00A61CEC"/>
    <w:rsid w:val="00A77211"/>
    <w:rsid w:val="00A93262"/>
    <w:rsid w:val="00AB429C"/>
    <w:rsid w:val="00AB5B64"/>
    <w:rsid w:val="00AC1ADD"/>
    <w:rsid w:val="00AE11CE"/>
    <w:rsid w:val="00B34D9F"/>
    <w:rsid w:val="00B70200"/>
    <w:rsid w:val="00C61546"/>
    <w:rsid w:val="00D22B98"/>
    <w:rsid w:val="00D27A46"/>
    <w:rsid w:val="00DB0F47"/>
    <w:rsid w:val="00DD6AFB"/>
    <w:rsid w:val="00E328B2"/>
    <w:rsid w:val="00E54C94"/>
    <w:rsid w:val="00E646AB"/>
    <w:rsid w:val="00E717AD"/>
    <w:rsid w:val="00E805B6"/>
    <w:rsid w:val="00F91370"/>
    <w:rsid w:val="00F92963"/>
    <w:rsid w:val="00FC105A"/>
    <w:rsid w:val="00FC6F11"/>
    <w:rsid w:val="00FD727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68BD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-Vurgu5">
    <w:name w:val="List Table 7 Colorful Accent 5"/>
    <w:basedOn w:val="NormalTablo"/>
    <w:uiPriority w:val="52"/>
    <w:rsid w:val="00964B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Rektörlük</cp:lastModifiedBy>
  <cp:revision>8</cp:revision>
  <dcterms:created xsi:type="dcterms:W3CDTF">2023-05-18T07:15:00Z</dcterms:created>
  <dcterms:modified xsi:type="dcterms:W3CDTF">2023-10-26T12:31:00Z</dcterms:modified>
</cp:coreProperties>
</file>